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zastanawiałem się nad tym, oto z zachodu nadszedł kozioł, po powierzchni całej ziemi, nie dotykając ziemi,* a ten kozioł miał pokaźny róg pomiędzy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  pokonał  Medo-Persję  błyskawicznie, 334-331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2024-04-29T13:50:08Z</dcterms:modified>
</cp:coreProperties>
</file>