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chodzić, brałem go na swe ramiona. A jego ludzie? Nawet nie byli świadomi,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Efraima na nogi, biorąc ich na ramiona, ale nie chcieli poznać, że ja ich wyleczyłem.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Efraima na nogi stawiał, przecie on ich brał na ramiona swoje; a nie chcieli znać, żem Ja ich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piastun Efraim nosiłem je na ramionach swoich, a nie widzieli, żem je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uczyłem chodzić Efraima, na swe ramiona ich brałem; oni zaś nie rozumieli, że przywracałem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sam uczyłem Efraima chodzić, brałem ich na swoje ramiona, lecz oni nie wiedzieli, że to Ja ich leczyłem,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uczyłem chodzić Efraima, brałem go na swoje ramiona – oni jednak nie poznali, że chciałem ich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Efraimai brałem ich na swoje ramiona. Oni zaś nie poznali, że troszczyłem się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Efraima stawiać pierwsze kroki i brałem ich na swe ramiona; lecz oni nie pojęli, że otaczałem ich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звязав Ефраїма, Я взяв його на мою руку, і не впізнали, що Я їх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uczyłem chodzić Efraima; brałem ich na Swoje ramiona; jednak nie dostrzegali, że to Ja ich leczyłem.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 biorąc ich na swe ramiona; oni zaś nie rozpoznali, że ich uzdrowiłem.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2024-04-27T16:04:10Z</dcterms:modified>
</cp:coreProperties>
</file>