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Jonasza: Czy słusznie rozgniewałeś się z powodu krzaczka rycynowego? A ten odpowiedział: Słusznie jestem rozgniewany, (i to)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2024-04-27T09:33:40Z</dcterms:modified>
</cp:coreProperties>
</file>