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 i od niego rodzina Henochitów, Palu i od niego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Ruben, pierworodny Izraela: synowie Rubena to Henoch,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Henochitów; Pallu,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Izraela: synowie Rubenowi Henoch, od którego poszedł dom Henochytów; Fallu, od którego dom Faalluitów;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Izraelów; tego syn Henoch, od którego dom Henochitów, i Fallu, od którego dom Falluitów,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Izraela był Ruben; synami Rubena byli: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Chanoch, od którego wywodzi się rodzina Chanochitów; Palu, od którego wywodzi się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Izraela – Ruben ; synowie Rubena: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Izraela był Ruben. Synami Rubena byli natomiast: Henoch, od którego pochodzi ród Henochitów; Pallu, od którego pochodzi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był pierworodnym Izraela. Synami Rubena byli: Chanok - [od niego] ród Chanokitów, Pallu - a [od niego]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[to] pierworodny Jisraela, potomkowie Reuwena: Chanoch, a z niego rodzina Chanochitów, od Palu rodzina Paluitów,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первородний ізраїльський. А сини Рувима: Енох, і рід Еноха: Фалло рід Фалла,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pierworodny Israela. Synowie Reubena: Chanoch z rodziną Chanochitów i od Falluna rodzina Falluidów.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Izraela; synowie Rubena: od Chanocha rodzina Chanochitów: od Pallu rodzina Palluitów: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2024-04-27T13:15:30Z</dcterms:modified>
</cp:coreProperties>
</file>