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6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(to) synowie Kehata według ich rodzin: Amram i Jishar, Hebron i Uzziel.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 w porządku swoich rodzin to: Amram, Jishar, Hebron i Uzziel.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Kehata według swych domów: Amram, Ishar, Chebron i Uzziel.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Kaatowi według domów swych: Amram, i Izaar, Hebron, i Husyjel.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Kaat: Amram i Jesaar, Hebron i Ozjel.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Kehata według swych rodzin: Amram, Jishar, Chebron i Uzzjel,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Kehata według ich rodzin: Amram, Jishar, Chebron i Uzziel.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 według ich rodów: Amram, Jishar, Chebron i Uzzjel,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Kehata według ich rodów byli: Amram, Ishar, Chebron i Uzziel.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Kehata, według ich rodzin: Amram, Jishar, Chebron i Uzziel.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Kehata według ich rodzin: Amram i Jicchar, Chewron i Uziel.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Каата за племенами своїми: Амрам і Ісаар, Хеврон і Озіїл.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Kehatha według ich rodzin to: Amram, Ic'har, Hebron i Uzyel.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Kehata według ich rodzin byli: Amram i Icchar, Hebron i Uzziel.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2024-05-20T06:37:14Z</dcterms:modified>
</cp:coreProperties>
</file>