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 i powiedz im: Gdy przyjdziecie do ziemi Kanaan – a jest to ziemia, która wam przypadnie w dziedzictwie, ziemia Kanaan w jej granicach*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przyjdziecie do ziemi Kanaan — a jest to ziemia, która wam przypadnie w dziedzictwie, ziemia Kanaan w jej granicach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im: Gdy wejdziecie do ziemi Kanaan, to jest ziemia, która wam przypadnie jako dziedzictwo, ziemia Kanaan w swoich granicach;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 powiedz im: Gdy wnijdziecie do ziemi Chananejskiej, (tać jest ziemia, która się wam dostanie za dziedzictwo, ziemia Chananejska z granicami swemi.)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i rzeczesz do nich: Gdy wnidziecie do ziemie Chananejskiej a w osiadłość wam losem padnie, temi granicami ograniczona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Izraelitom następujący rozkaz: Gdy przyjdziecie do ziemi Kanaan, wtedy obszarem, który wam przypadnie jako dziedzictwo, będzie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 i powiedz im: Gdy przyjdziecie do ziemi kanaanejskiej - a jest to ziemia, która wam przypadnie w dziedzictwie, ziemia kanaanejska w jej granicach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Izraelitom następujący rozkaz: Gdy wejdziecie do ziemi Kanaan, to ta ziemia przypadnie wam jako dziedzictwo,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Izraelitom następujący nakaz: «Gdy wejdziecie do ziemi Kanaan, wówczas obszarem, jaki wam przypadnie w dziedzictwie, będzie ta właśnie ziemia Kanaan w następujących granicach: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Daj synom Izraela takie pouczenie: Wy wchodzicie zatem do ziemi Kanaan. Taki oto kraj przypada wam w udziale - ziemia Kanaan [zamknięta]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 i powiedz im: Gdy przyjdziecie do ziemi Kenaan - jest to ziemia, która przypadnie wam w dziedzictwie, ziemia Kenaan w jej granicach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 і скажеш до них: Ви входите до ханаанської землі. Вона буде вам в наслідя, ханаанська земля з її границями.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 i im powiedz: Tak wchodzicie do ziemi Kanaan oto ziemia, która przypadnie wam w udziale;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 i powiedz im: ʼWchodzicie do ziemi Kanaan. Jest to ziemia, która przypadnie wam w dziedzictwie, ziemia Kanaan według swych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Granice te pokrywają się z tym, co pojawia się w tekstach egipskich w okresie od XV do XIII w. p. Chr. Były to granice Ziemi Obiecanej,  ale  niekoniecznie  zajmowanej. Z uwagi na brak danych nie da się tych granic wytyczyć w sposób pewny.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2024-05-01T10:46:25Z</dcterms:modified>
</cp:coreProperties>
</file>