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złotą czaszę wagi dziesięciu (sykli), pełną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złotą czaszę wagi dziesięciu sykli, pełną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czarę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pełną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Kadzielnicę jednę z dziesięciu syklów złota, pełną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mający dziesięć syklów, pełen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złotą czarę wagi dziesięciu sykli, pełną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czaszę o wadze dziesięciu sykli, wypełnioną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łyżkę, [ważącą] dziesięć złotych szekli, napełnioną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десять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złotą kadzielnicę z dziesięciu szekli, pełną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2024-04-30T04:55:21Z</dcterms:modified>
</cp:coreProperties>
</file>