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Eliaba, syna Chelona.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2024-04-30T07:56:46Z</dcterms:modified>
</cp:coreProperties>
</file>