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poczuciem słuszności i siłą, aby oznajmiać Jakubowi jego przestępstwo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napełniony mocą Ducha JAHWE oraz sądu i siły, aby oznajmić Jakubowi jego występki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napełniony siłą ducha Pańskiego i sądem i mocą, abym oznajmił Jakóbowi przestępstwa jego,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ja napełnion jest siły ducha PANskiego, sądu i męstwa, żebych opowiedał Jakobowi złość jego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naprawdę pełen jestem mocy Ducha Pańskiego, sprawiedliwości i męstwa, aby ogłaszać Jakubowi jego występki, Izraelowi -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siły, ducha Pana, prawa i mocy, aby oznajmiać Jakubowi jego przestępstwo, a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prawa i siły, aby obwieścić Jakubowi jego przestępstwa, a Izraelowi –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sprawiedliwości i odwagi, by wykazać Jakubowi jego występek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pełen mocy (i ducha Jahwe), sprawiedliwości i odwagi, by wyrzucać Jakubowi jego zbrodnię, Izraelowi -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наповню силу господним духом і судом і силою, щоб сповістити Яковові його безчестя й Ізраїлеві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prawem i mocą jestem wyposażony siłą Ducha WIEKUISTEGO, bym zwiastował Jakóbowi jego odstępstwo, a Israelowi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ja za sprawą ducha JAHWE zostałem napełniony mocą i sprawiedliwością, i potęgą, by opowiedzieć Jakubowi o jego buncie, a Izraelowi o 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2024-04-29T09:46:03Z</dcterms:modified>
</cp:coreProperties>
</file>