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rydwany z Efraima i rumaka z Jerozolimy, i złamany zostanie łuk wojenny. I ogłosi pokój narodom, a jego władza – od morza do morza, i od Rzeki aż po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rydwany Efraima, z Jerozolimy usunę rumaki i łuk wojenny zostanie złamany! On ogłosi narodom pokój, Jego władza — od morza do morza, od Rzeki aż po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Zniszczę bowiem rydwany z Efraima i konie z Jerozolimy, a łuki wojenne będą połamane. I ogłosi pokój narodom, a jego władza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aż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wytracę wozy z Efraima, i konie z Jeruzalemu, i będzie połamany łuk wojenny; i ogłosi pokój narodom, a władza jego (będzie)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poczwórny z Efraim i konia z Jeruzalem a połamany będzie łuk wojenny. I będzie mówił pokój narodom, a władza jego od morza aż do morza a od rzek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usunie rydwany z Efraima, a konie z Jeruzalem; łuk wojenny zostanie złamany. Pokój ludom obwieści. Jego władztwo sięgać będzie od morza do morza, od brzegów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wozy wojenne z Efraima i rumaki z Jeruzalemu, a łuki wojenne będą połamane. I ogłosi pokój narodom, a jego władza będzie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rydwany Efraima i konie Jerozolimy, złamie łuk wojenny, ogłosi pokój narodom, a Jego panowanie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rydwany w Efraimie i rumaki w Jerozolimie, połamie łuk wojenny i ogłosi pokój narodom, a jego władza będzie sięgała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wozy bojowe z Efraima i konie z Jeruzalem, a łuki wojenne zostaną zniszczone. Oznajmi pokój narodom, a panowanie jego będzie sięgało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знищить колісниці в Ефраїма і коня в Єрусалимі, і лук війни буде знищений, і (буде) множество і мир в народах. І він заволодіє водами аж до моря і ріками до виходів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wytracę wozy z Efraima oraz rumaki z Jeruszalaim; skruszony będzie łuk wojenny. On ogłosi pokój narodom. Jego władza sięgnie od morza do morza i od rzeki –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rydwan wojenny z Efraima, a konia z Jerozolimy. I zostanie usunięty łuk bojowy. On zaś ogłosi narodom pokój; a jego panowanie będzie sięgać od morza do morza i od Rzeki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72:8&lt;/x&gt;; &lt;x&gt;290 2:4&lt;/x&gt;; &lt;x&gt;400 4:3&lt;/x&gt;; &lt;x&gt;400 5:10&lt;/x&gt;; &lt;x&gt;390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2024-05-05T19:30:50Z</dcterms:modified>
</cp:coreProperties>
</file>