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zaproszonych, lecz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powołanych,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powołanych,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 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liczni są zaproszeni, a wybrani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Zaproszonych jest wielu, ale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є запрошених, але мало обраних.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bowiem są wezwani, niewieloliczni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ale mało wybranych".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wielu jest zaproszonych, ale 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zaproszonych, ale mało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2024-04-27T08:21:51Z</dcterms:modified>
</cp:coreProperties>
</file>