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z Nazaretu w Galilei przyszedł Jezus. Został On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przyszedł Jezus z Nazaretu Galilejskiego, a ochrzczony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Izstało się, w one dni przyszedł Jezus od Nazaret Galilejskiego i ochrzczon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przyszedł Jezus z Nazaretu w Galilei i przyjął od Jana chrzest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w Galilei i został w Jordanie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przyszedł Jezus z galilejskiego Nazaretu i przyjął od Jana chrzest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tam Jezus z Nazaretu Galilejskiego i został przez Jana ochrzczony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тими днями прийшов Ісус із Назарета Галилейського та хрестився від Івана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owych dniach, przyszedł Iesus od Nazaret Galilai, i został zanurzony do sfery funkcji Iordanesu pod przewodnictwem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 w owe dni, że przyszedł Jezus z Nazaretu Galilei i w Jordanie został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z Naceret w Galil przybył Jeszua i został przez Jochanana zanurzony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Jezus z Nazaretu w Galilei i został przez Jana ochrzczony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Jana Jezus z Nazaretu i został ochrzczony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2024-04-18T04:16:14Z</dcterms:modified>
</cp:coreProperties>
</file>