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znaleźli* oślę uwiązane u drzwi, na zewnątrz, przy ulicy – i odwiązali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odeszli, i znaleźli oślę uwiązane do podwoi zewnątrz na ulicy, i odwiązują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14:16&lt;/x&gt;; &lt;x&gt;470 21:18-19&lt;/x&gt;; &lt;x&gt;470 21:12-17&lt;/x&gt;; &lt;x&gt;490 19:45-48&lt;/x&gt;; &lt;x&gt;500 2:13-22&lt;/x&gt;; &lt;x&gt;470 21:20-22&lt;/x&gt;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2024-04-27T10:26:38Z</dcterms:modified>
</cp:coreProperties>
</file>