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usiadł naprzeciw świątynnej skarbony i zaczął się przyglądać, jak tłum rzuca do niej pieniądze, a wielu bogatych rzucało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naprzeciw skarbony, Jezus przypatrywał się, jak ludzie wrzucali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siedząc przeciwko skarbnicy, przypatrywał się, jako lud rzucał pieniądze do skarbnicy, i jako wiele bogaczów wiele 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Jezus przeciw skarbnicy, patrzał, jako rzesza kładła pieniądze do skarbu: a wiele bogaczów wiele kładli.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usiadłszy naprzeciw skarbony, przypatrywał się, jak tłum wrzucał drobne pieniądze do skarbony.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naprzeciwko skarbnicy, przypatrywał się, jak lud wrzucał pieniądze do skarbnicy i jak wielu bogaczy dużo wrzucało.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przyglądał się, jak lud wrzucał do niej pieniądze. Wielu bogaczy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siedząc naprzeciw skarbony, przypatrywał się, jak tłum wrzucał do niej drobne pieniądze. Wielu bogatych wrzucało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naprzeciw skarbca, przyglądał się, jak ludzie wrzucają pieniądze do tego skarbca. Wielu bogatych wrzucało dużo.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usiadł w pobliżu skarbca i przyglądał się, jak ludzie składają pieniądze na ofiarę. Ludzie bogaci dawali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usiadł naprzeciw skarbony i przypatrywał się, jak tłum wrzuca do niej drobne pieniądze. Wielu bogatych wrzucało dużo (pieniędzy).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Сівши навпроти скарбниці, дивився, як натовп кидає мідяки до скарбниці. Численні багатії вкидали чимало.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osiadłszy z góry naprzeciw skarbca, dla znalezienia teorii oglądał jakże tłum rzuca miedź pieniężną do skarbca. I wieloliczni majętni rzucali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usiadł naprzeciwko skarbca, oglądał jak tłum rzuca pieniądze do skarbca; a liczni bogaci wiele 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usiadł naprzeciwko skarbca świątynnego i obserwował, jak tłum wrzuca pieniądze do skarbon. Wielu bogatych wrzucało duże sumy,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naprzeciw skarbon, zaczął się przyglądać, jak tłum wrzuca do skarbon pieniądze; i wielu bogatych wrzucało dużo monet.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skarbony świątynnej i usiadł, obserwując ludzi, którzy wrzucali tam pieniądze. I chociaż przychodzili bogaci ludzie i wrzucali duże sumy, On zwrócił uwagę na pewną wdowę.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2024-04-27T17:32:05Z</dcterms:modified>
</cp:coreProperties>
</file>