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faryzeusze zaraz z Herodiadami naradę uczynili przeciwko Niemu jak Go zgubiłby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zaraz wyszli razem z herodianami* i prowadzili naradę w Jego sprawie,** jak można by Go zgładzić.***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faryzeusze zaraz z herodianami naradę (odbywali) o nim, żeby go (zgubić).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faryzeusze zaraz z Herodiadami naradę uczynili przeciwko Niemu jak Go zgubiłby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natomiast, gdy tylko wyszli z synagogi, zaczęli wraz ze zwolennikami Heroda knuć spisek przeciw Niemu. Zastanawiali się, jak by Go tu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wyszli i zaraz odbyli naradę z herodianami przeciwko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Faryzeuszowie, uczynili wnet radę z Herodyjany przeciwko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Faryzeuszowie, czynili natychmiast radę z Herodiany przeciwko jemu,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ze zwolennikami Heroda zaraz się naradzali przeciwko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 zaraz, naradzali się z herodianami, jak 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wyszli i natychmiast ze stronnikami Heroda odbyli naradę w Jego sprawie,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zaraz i naradzali się ze zwolennikami Heroda, w jaki sposób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zaraz po wyjściu powzięli ze zwolennikami Heroda przeciwko Niemu postanowienie, że Go zabiją.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zaraz wyszli naradzić się ze stronnikami Heroda, jak zgładzić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zaraz naradzali się z herodianami, jak 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фарисеї і зараз же з іродіянами радили раду проти нього, як Його знищити.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farisaiosi prosto potem wspólnie z herodianami do razem radę dawali w dół z niego, żeby w jakiś sposób go odłączyliby przez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zaraz zawiązali przeciwko niemu spisek z Herodianami,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wyszli i od razu zaczęli knuć z niektórymi stronnikami Heroda, jak się Go pozbyć.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wyszli i wraz z członkami stronnictwa Heroda natychmiast zaczęli się przeciwko niemu naradzać, żeby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zaczęli się naradzać ze zwolennikami rodziny królewskiej, jak 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herodianie, zob. &lt;x&gt;470 22:16&lt;/x&gt;; &lt;x&gt;480 3:6&lt;/x&gt;;&lt;x&gt;480 12:13&lt;/x&gt; (niektóre mss używają słowa herodianie zamiast Herod – w &lt;x&gt;480 8:15&lt;/x&gt;). Uważa się, że byli żydowskimi zwolennikami Heroda (szczególnie Antypasa). Zawsze łączeni z faryzeuszami. Odzwierciedla to ich zgodność w kwestiach politycznych (nacjonalizm w odróżnieniu od podporządkowania się okupacji rzymskiej), ale nie filozoficznych i religijnych (&lt;x&gt;480 3:6&lt;/x&gt;L.).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22:15-16&lt;/x&gt;; &lt;x&gt;480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11:18&lt;/x&gt;; &lt;x&gt;480 12:7&lt;/x&gt;; &lt;x&gt;480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2024-05-07T03:31:00Z</dcterms:modified>
</cp:coreProperties>
</file>