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nie miało wiele gleby i zaraz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na skaliste, gdzie nie miało ziemi wiele, i zaraz wzeszło z powodu nie (posiadania)* głębi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trafiło na grunt skalisty. Wzeszło szybko,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miało wiele ziemi, i szybko wzeszło,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prędko weszło, przeto iż nie miało głębokości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opoczyste, gdzie nie miało wiele ziemie. I natychmiast wzeszło, iż nie miało głębokiej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skalisty, gdzie nie miało wiele ziemi, i wnet wzeszło, bo nie było głęboko w glebie.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padło na grunt skalisty, gdzie nie miało wiele ziemi i szybko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na grunt skalisty, który był ubogi w ziemię, i szybko wzeszło z powodu cienkiej warstwy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było mało ziemi, i szybko wzeszło,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padło na grunt skalisty, gdzie niewiele znalazło ziemi. Szybko wzeszło, bo nie miało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były płytka, powschodziły wprawdzie szybko na cienkiej warstwie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grunt skalisty, gdzie nie miało wiele ziemi, i zaraz powschodziło, bo nie miało grubej (warstwy)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друге впало на кам'янистий ґрунт, де земля була не глибокою, і зараз зійшло, бо не мало глибокої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padło aktywnie na miejsce skaliste tam gdzie nie miało ziemię wieloliczną, i prosto potem wyniknęło urzeczywistniwszy się w górę, przez to które uwarunkowało nie mieć głębię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padły na miejsca skaliste, gdzie nie było dużo gleby. Prędko wykiełkowały, bo gleba była płytka,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nasiono padło na miejsca skaliste, gdzie oczywiście nie miało dużo gleby, i natychmiast wzeszło, bo nie miało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2024-05-07T11:24:47Z</dcterms:modified>
</cp:coreProperties>
</file>