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Niezmiernie też zdumieni* mówili: Wszystko zmienia na dobre, sprawia nawet, że głusi słyszą, a niemi mówią.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(aż nazbyt) zdumiewali się mówiąc: Dobrze wszystko uczynił; i głuchym daje* słyszeć, i niemowom mówić.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przy tym wyjść z podziwu. Mówili: Sprawia, że wszystko zmienia się na dobre, nawet głuchym przywraca słuch, a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niezmiernie się zdumiewali, mówiąc: Dobrze wszystko uczynił. Sprawia, że głusi słyszą i niemi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czem on im bardziej zakazywał, tem oni to bardziej rozgłaszali, i nader się bardzo zdumiewali, mówiąc: Dobrze wszystko uczynił; bo czyni, iż głusi słyszą i niemi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barziej się dziwowali, mówiąc: Dobrze wszytko uczynił: i głuche uczynił, że słyszą, i nieme, że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przepełnieni zdumieniem mówili: Dobrze wszystko uczynił. Nawet głuchym słuch przywraca i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niezmiernie się zdumiewali, mówiąc: Dobrze wszystko uczynił, bo sprawia, że głusi słyszą i niemi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Ogarnięci zdumieniem mówili: Dobrze wszystko uczynił. Nawet głuchym przywraca słuch i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podziwu mówili: „Wszystko dobrze uczynił. Sprawił, że głusi słyszą, a niemi mówią”.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Ogromnie zdumieni mówili: „Wszystko dobrze uczynił. Sprawił, że głusi słyszą, a niemi mówią”.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Ogarnęło ich zdumienie i mówili: - Wszystko, co robi, jest dobre; głuchym przywraca słuch, a niemym mowę!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Niezwykle dziwili się mówiąc: - Wszystko dobrze czyni: i głuchym słuch przywraca, i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надзвичайно дивувалися, кажучи: Усе добре робить - глухим дає слух, німим - мову.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ponad będące wokół większym nadmiarem byli wystraszani uderzeniami powiadając: Odpowiednio wszystkie sprawy uczynił, i mających przytępione funkcje zmysłowego kontaktu czyni mogącymi słyszeć i niegadających mogącymi gadać.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niezmiernie się zdumiewali, mówiąc: Dobrze wszystko uczynił; głuchym daje słyszeć i niemym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posiadali się ze zdumienia. "Wszystko, co czyni, czyni dobrze - mówili. - Sprawia nawet, że głusi słyszą, a niemi mówią!"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byli wielce, wręcz bezgranicznie zdumieni i powiedzieli: ”Wszystko uczynił dobrze. Sprawia nawet, że głusi słyszą, a niemi mówią”.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bowiem bardzo przejęci tym, co widzieli. Nieustannie powtarzali: —To, co On czyni, jest cudowne! Leczy nawet głuchoniemych!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6:51&lt;/x&gt;; &lt;x&gt;480 10:26&lt;/x&gt;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"czyni".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2024-04-29T21:40:42Z</dcterms:modified>
</cp:coreProperties>
</file>