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Nie pobierajcie nic więcej obok tego, co wam przykazano.*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Niczego więcej (ponad) rozporządzone wam (nie) róbcie.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nic więcej od które jest zarządzone wam robicie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2024-04-29T04:31:08Z</dcterms:modified>
</cp:coreProperties>
</file>