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9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poznał rozważania ich i powiedział człowiekowi uschłą mającemu rękę wstań i stań na środku zaś wstawszy stanął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świadom ich rozważań,* powiedział mężczyźnie mającemu uschłą rękę: Podnieś się i stań pośrodku. Podniósł się więc i stanął.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znał rozważania ich, powiedział zaś mężowi suchą mającemu rękę: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 się i stań na środku.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powstawszy stanął.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poznał rozważania ich i powiedział człowiekowi uschłą mającemu rękę wstań i stań na środku zaś wstawszy stanął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9:4&lt;/x&gt;; &lt;x&gt;490 5:22&lt;/x&gt;; &lt;x&gt;490 9:47&lt;/x&gt;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2024-05-05T03:48:21Z</dcterms:modified>
</cp:coreProperties>
</file>