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6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 powiedział w swoim sercu: Po czym poznamy Słowo,* którego JAHWE nie oznajmił?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jeślibyś się zastanawiał: Po czym poznam, że tych słów nie oznajmił sam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powiesz w swym sercu: Jak rozpoznamy to słowo, którego JAHWE nie wypowiedział?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jeźlibyś rzekł w sercu swem: Jakoż rozeznamy to słowo, którego nie mówił Pan?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tajemną myślą odpowiesz: Jako mogę rozumieć słowo, którego JAHWE nie mówił?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pomyślisz w swym sercu: A w jaki sposób poznam słowo, którego Pan nie mówił?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powiesz w swoim sercu: Po czym poznamy słowo, którego Pan nie wypowiedział?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powiesz w swoim sercu: Jak poznam słowo, którego JAHWE nie powiedział?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jednak pomyśleć: «W jaki sposób rozpoznamy słowo, którego JAHWE nie powiedział?».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jednak pomyślisz sobie: ”Jak rozpoznamy, że jakieś słowo nie jest słowem Jahwe?”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pomyślisz: Skąd będę wiedział, czy słowo zostało powiedziane przez Boga, [wiedz, że]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скажеш в твоїм серці: Як пізнаємо слово, яке не сказав Господь?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 powiedział w swoim sercu: Jak my mamy poznać słowo, którego nie wypowiedział WIEKUISTY?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powiesz w swym sercu: ”Skąd będziemy wiedzieć, którego słowa nie mówił Jehowa?”,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inny zapis.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2024-05-19T00:05:11Z</dcterms:modified>
</cp:coreProperties>
</file>