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swoją rękę i włóż w mój bok,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Tomasza: Włóż tu swój palec i obejrzyj moje ręce, wyciągnij swoją rękę i włóż ją w mój bok, a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sam palec twój, a oglądaj ręce moje i ściągnij rękę twoję,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Tomaszowi: Włóż sam palec twój a oglądaj ręce moje i zściągni rękę twoję a włóż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Podnieś tutaj swój palec i zobacz moje ręce. Podnieś rękę i włóż w mój bok, i nie bądź niedowiarkiem,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tu palec swój i oglądaj ręce moje, i daj tu rękę swoją, i włóż w bok mój, a nie bądź bez wiary, lecz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Tomaszowi: Podnieś tu swój palec i zobacz Moje ręce, podnieś swoją rękę i włóż w Mój bok, i nie bądź niewierzącym, lecz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„Unieś tutaj swój palec i zobacz moje ręce, podnieś też swoją rękę i włóż w mój bok. I przestań być niedowiarkiem, a bądź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zwrócił się do Tomasza: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tu swój palec, obejrzyj moje ręce; wyciągnij swoją dłoń i włóż do mojego boku i nie bądź niedowiarkiem, lecz wierzącym”.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Thomaszowi: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Podaj palec twój ówdzie, a oglądaj ręce moje; A podaj rękę twą, i włóż ją w bok mój, a nie bądź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- Włóż tutaj palec i oglądaj moje ręce, włóż także rękę do mojego boku i nie bądź niedowiarkiem,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каже Томі: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Поклади сюди свій палець, поглянь на мої руки, простягни свою руку і доторкнися до мого боку, - і не будь невірним, але вірним.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powiada Thomasowi: Przynoś palec twój bezpośrednio tutaj i ujrzyj ręce moje, i przynoś rękę twoją i rzuć do boku mego, i nie stawaj się niewtwierdzający do rzeczywistości ale wtwierdzający.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Tomaszowi: Skieruj tutaj twój palec, zobacz moje ręce; skieruj twoją rękę i włóż do mojego boku, i nie bądź niewierny lecz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T'omy: "Włóż tu palec, spójrz na moje ręce i weź, włóż rękę do mojego boku. I niech nie brakuje ci ufności, ale miej ufność!".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Tomasza: ”Włóż tu palec i zobacz moje ręce, i weź swą rękę, i włóż ją w mój bok, i przestań nie dowierzać, ale zacznij wierzyć”.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Tomasza: —Włóż palec w moje ręce. Włóż rękę w mój bok. I nie bądź już niedowiarkiem, ale uwierz!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2024-04-28T15:05:01Z</dcterms:modified>
</cp:coreProperties>
</file>