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nie mamy racji,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mu odpowiedzieli: Czy nie dobrze mówimy,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Samarytanin i dyjabelstwo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 i czarta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Czyż niesłusznie mówimy, że jesteś Samarytaninem i że jesteś opętany przez złego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Czyż nie mówimy słusznie,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Czy nie mówimy słusznie, że jesteś Samarytaninem i że 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Żydzi: „Czyż nie mówimy słusznie, że jesteś Samarytaninem i opętał Cię demon?”.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„Czyż nie słusznie mówimy, że Ty jesteś Samarytaninem i że masz złego ducha?”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 Jezusowi: - Czy nie mamy racji, że jesteś Samarytaninem i że cię demon opętał?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Judejczycy: - Czy nie mam racji, żeś Samarytanin i opętany przez czarta?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сказали: Хіба не так ми говоримо, що ти самарянин і біса маєш?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Judajczycy i rzekli mu: Czy nie odpowiednio powiadamy my że Samaritanin jakościowo jesteś ty i jakieś bóstwo pochodzące od daimonów masz-trzymasz?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odpowiedzieli, mówiąc: Czy my nie mówimy dobrze, że ty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"Czyż nie mamy racji, mówiąc, że jesteś z Szomron i masz demona?".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”Czy nie mówimy słusznie, że jesteś samarytaninem i masz demona?”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Samarytaninie!—oburzyli się przywódcy. —Mieliśmy rację mówiąc, że demon odebrał ci rozum!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2024-04-28T00:57:17Z</dcterms:modified>
</cp:coreProperties>
</file>