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jako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czegoś potrzebował,* gdyż sam daje wszystkim życie i tchnienie,** i 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przez ręce ludzkie jest obsługiwany (jako) dodatkowo potrzebujący czegoś, sam dający* wszystkim życie i dech, i 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(jako)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służy Mu się też za pomocą rąk, jak gdyby czegoś potrzebował. Przeciwnie, to właśnie On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jest czczony rękoma ludzkimi tak,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czegoś potrzebował, ponieważ sam daje wszystkim życie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rękoma ludzkiemi chwalony bywa, jakoby czego potrzebował, ponieważ on daje wszystkim żywot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rękoma ludzkimi bywa chwalon, potrzebując czego, gdyż sam dawa wszytkim żywot i dech, i 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odbiera posługi z rąk ludzkich, jak gdyby czegoś potrzebował, bo sam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 potrzebował, gdyż sam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uzależniony od posługi rąk ludzkich, jak gdyby czegoś potrzebował, bo sam daje wszystkim życie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oczekuje żadnej posługi od człowieka, jak gdyby czegoś potrzebował, gdyż On sam każdemu daje życie,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rąk ludzi nie potrzebuje do obsługi, jakby odczuwał niedostatek czegoś, bo sam każdemu dał życie, i tchnienie, i 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on zależny od ludzkich świadczeń, bo sam każdego obdarza życiem, tchnieniem i 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oddaje Mu się też usług rękami ludzkimi, niczego bowiem nie potrzebuje. Sam daje wszystkim życie,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приймає служіння людських рук, не потребує нічого, бо сам дає всім життя, і дихання, і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został sługą rąk ludzkich, jako Ten, co czegoś dodatkowo potrzebuje, gdyż sam daje wszystkim istnienie,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korzysta też z usług rąk ludzkich, jakby czegoś Mu brakowało, gdyż to On sam daje życie i tchnienie, i wszystko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obsługiwany rękami ludzkimi, jak gdyby czegoś potrzebował, ponieważ on sam daje wszystkim życie i 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potrzebuje żadnej pomocy od ludzi, bo to On sam daje nam życie, sprawia, że oddychamy, i obdarza nas wszystkim, czego potrzebujemy.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2:7&lt;/x&gt;; &lt;x&gt;220 12:10&lt;/x&gt;; &lt;x&gt;220 27:3&lt;/x&gt;; &lt;x&gt;220 33:4&lt;/x&gt;; &lt;x&gt;290 42:5&lt;/x&gt;; &lt;x&gt;340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Sens:,,bo sam daje".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2024-04-30T13:42:36Z</dcterms:modified>
</cp:coreProperties>
</file>