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swą radą i ogłosił: Odwołałeś się do cesarza, to pójdziesz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rozmówiwszy się z radą, odpowiedział: Do cesarzaś apelował?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Festus, rozmówiwszy się z Radą, odpowiedział: Apelowałeś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[swoją] radą i odpowiedział: Odwołałeś się do cezara – do cezara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porozumiawszy się z doradcami, odrzekł: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Festus porozumiał się z radą i powiedział: Odwołałeś się do cesarza, do cesarza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doradcami i powiedział: „Skoro odwołałeś się do cesarza, przed cesarzem staniesz!”.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 rozmowie z radą rzekł: „Do Cezara się odwołałeś, do Cezara pójdziesz”.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porozumiał się z doradcami i powiedział: - Odwołałeś się do cesarza, przed cesarzem staniesz.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omówiwszy to z doradcami powiedział: ʼOdwołałeś się do cesarza, więc przed cesarzem stanieszʼ.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порозмовлявши з радниками, відповів: Ти відкликався до кесаря, то підеш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rozmówił się z radą i odpowiedział: Odwołałeś się do cezara pójdziesz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 rozmowie z doradcami odrzekł: "Odwołałeś się do cesarza, do cesarza pojedziesz!".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omówiwszy to ze zgromadzeniem doradców, odrzekł: ”Do Cezara się odwołałeś, do Cezara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omówieniu sytuacji ze swoją radą, Festus rzekł: —Skoro się odwołałeś, staniesz przed cezarem.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2024-05-23T14:48:59Z</dcterms:modified>
</cp:coreProperties>
</file>