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w swoim rydwanie,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wracającym i siedzącym* na wozie jego i odczytywał proroka Izajasza.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jechał z powrotem. Siedział w swoim rydwanie i 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wracał, a siedząc na 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 się, siedząc na wozie swoim, a czytał Izajasza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 się, siedząc na wozie swym a czytając Izajasza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wracał, czytając w swoim wozie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na 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wracał właśnie i, siedząc w 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 na wozie i 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już wracał, siedząc na rydwanie. Czytał proroka Izajasza.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siedział w wozie i czytał proroctwo Izajasza.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na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повертався, сидів у своїй колісниці й читав пророка Ісаю.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wracał, siedząc na swoim wozie, oraz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wracając do domu, siedział w swoim wozie i czytał z proroka Jesza'jahu.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wracał i siedząc na swym rydwanie, na głos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w swoim powozie, czytał na głos księgę proroka Izajasza.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Poprawniej: "wracał i siedział".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2024-05-02T21:36:10Z</dcterms:modified>
</cp:coreProperties>
</file>