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ona sprawiedliwość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pochodzącą z wiary i prowadzącą do wiary, zgodnie ze słowami: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Boga z wiary w wiarę, jak jest napisane: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sprawiedliwość Boża w niej bywa objawiona z wiary w wiarę, jako napisano: Że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sprawiedliwość Boża przez nię bywa objawiona z wiary w wiarę, jako jest napisano: A 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Boża, która od wiary wychodzi i ku wierze prowadzi, jak jest napisane: a 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usprawiedliwienie Boże w niej bywa objawione, z wiary w wiarę, jak napisano: A 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objawia się sprawiedliwość Boga z wiary ku wierze, jak jest napisane: A 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sprawiedliwość Boga objawia się dzięki wierze dla wiary, jak jest napisane: sprawiedliwy dzięki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Boża w niej się objawia, [sprawiedliwość] z wiary ku wierze, jak jest napisane: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przez wiarę objawia w Ewangelii swoją sprawiedliwość, która też prowadzi do wiary, jak mówi Pismo; sprawiedliwy przez wiarę 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się bowiem w niej usprawiedliwienie, jakie Bóg daje dzięki wierze, która jednocześnie wzrasta. Tak też napisano: ʼTen żyć będzie, kto jest sprawiedliwy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Божа розкривається в ній з віри у віру, як написано: Праведник вірою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w niej objawiana sprawiedliwość Boga z wiary ku wierze, jak napisano: Zaś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objawiono, w jaki sposób Bóg czyni ludzi sprawiedliwymi w swoich oczach; od początku zaś do końca dzieje się to przez ufność - jak to ujmuje Tanach: "Lecz człowiek sprawiedliwy żył będzie przez ufanie".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niej na podstawie wiary i ku wierze zostaje objawiona prawość Boża, tak jak jest napisane: ”Lecz 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dobrą nowinę Bóg ogłosił uniewinnienie grzeszników, które bierze początek z wiary i do wiary prowadzi. Pismo mówi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2024-03-29T05:34:52Z</dcterms:modified>
</cp:coreProperties>
</file>