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czytamy: Przez ludzi obcego języka oraz obcych warg przemówię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obcych języków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obcych będę mówić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Iż obcemi językami i obcemi wargami mówić będę ludowi temu; a przecię mnie i tak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 jest: Iż przez obce języki i obcemi usty będę mówił ludowi temu: ani tak mię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Prawie: Przez ludzi obcych języków i ust obcych będę przemawiał do tego ludu, ale i tak Mnie nie usłuchają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Przez ludzi obcego języka i przez usta obcych mówić będę do ludu tego,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Prawie: Przez ludzi, którzy mówią innymi językami, i przez usta innych będę mówił do tego ludu, ale i tak nie będą Mnie słuchać,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Obcymi językami i wargami obcych będę przemawiał do tego ludu, ale i tak Mnie nie posłuchają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tak jest napisane: „Przez mówiących obcymi językami i wargami obcych będę przemawiał do tego ludu, lecz i tak mnie słuchać nie będą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Będę mówił do tego ludu w obcym języku, ustami obcych, ale i tak nie będą mi posłuszni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Piśmie Świętym zostało napisane: ʼBędę przemawiał do tego ludu przez ludzi obcych języków i ust, ale oni nie wysłuchają Mnie - mówi Panʼ.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написано: Чужими мовами й іншими вустами заговорю до цього народу, але й тоді вони мене не послухають, -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Będę mówił temu ludowi przez mówiących obcym językiem oraz przez obce wargi, a oni i tak mnie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napisano: "Innymi językami, ustami cudzoziemców będę przemawiał do tego ludu. Lecz nawet wtedy nie będą mnie słuchać"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”ʼJęzykami cudzoziemców i wargami obcych będę mówił do tego ludu, a jednak nawet wtedy mnie nie usłuchająʼ –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Mojżesza czytamy: „Bóg mówi: Przemówię do mojego ludu w obcych językach i zwrócę się do nich ustami obcokrajowców, ale i tak Mnie nie posłuchają”.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2024-04-28T15:24:13Z</dcterms:modified>
</cp:coreProperties>
</file>