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(człowiekiem) duchowym,* niech zauważy, że to, co wam piszę, jest przykazaniem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prorokiem być lub duchowym*, niech uznaje, co piszę wam, że Pana jest przykazanie**;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7:10&lt;/x&gt;; &lt;x&gt;690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w sensie: charyzmatykiem, natchnionym przez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"jest przykazanie": "przykazanie jest"; "są przykazania"; "przykazania są"; "przykazania Pana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2024-04-28T15:40:15Z</dcterms:modified>
</cp:coreProperties>
</file>