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trąba zagrała niewyraźnie, nikt by nie pomyślał, że trzeba wyruszać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wydawała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trąba niepewny głos dała, któż się do boju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niepewny głos trąba dała, któż się na wojnę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trąba brzmi niepewnie, któż będzie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głos niewyraźny, któż by się gotował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trąba wydaje nieznany sygnał, kto przygotowuje się do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i trąba wojenna jeśli wyda jakiś dźwięk niejasny, kto stanie w gotowości do walki?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surma nie zabrzmi pełnym dźwiękiem, nikt nie stanie do 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trąba daje niewyraźny sygnał, czy ktoś będzie się przygotowywał do 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сурма дасть непевний звук, то хто приготується до 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jeśli trąba wyda nieznany głos, kto będzie gotowym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trąba zabrzmi nieczysto, kto będzie się szykował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istotnie, jeśli trąba da niewyraźny sygnał, któż się przygotuje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dźwięk trąbki zabrzmiałby niewyraźnie, czy wojsko ruszyłoby do boju?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2024-04-27T23:22:55Z</dcterms:modified>
</cp:coreProperties>
</file>