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czystości, w poznaniu, w cierpliwości, w uprzejmości, w Duchu Świętym, w nieobłudnej 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nieskalaności, w poznaniu, w wielkoduszności, w łagodności, w Duchu Świętym, w miłości nieobłudnej.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czystości w poznaniu w cierpliwości w uprzejmości w Duchu Świętym w miłości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12:9&lt;/x&gt;; &lt;x&gt;540 2:4&lt;/x&gt;; &lt;x&gt;590 5:23&lt;/x&gt;; &lt;x&gt;610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2024-04-27T19:22:33Z</dcterms:modified>
</cp:coreProperties>
</file>