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zaś, szukając usprawiedliwienia w Chrystusie, sami okazaliśmy się grzesznikami, to czy Chrystus pozostaje na usługach grzechu?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szukając usprawiedliwienia w Chrystusie, sami okazaliśmy się grzesznikami, to czy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my szukając, abyśmy byli usprawiedliwieni w Chrystusie, znajdujemy się też grzesznikami, tedyć Chrystus jest sługą grzechu?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szukając, abyśmy byli usprawiedliwieni w Chrystusie, jesteśmy nalezieni i sami grzesznymi, izali Chrystus jest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to, że szukamy usprawiedliwienia w Chrystusie, poczytuje się nam za grzech, to i Chrystusa należałoby uznać za sprawcę grzechu.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 i my sami okazaliśmy się grzesznikami, to czy Chrystus jest sługą grzechu? Z pewnością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szukaliśmy usprawiedliwienia w Chrystusie, a tak jak innych poczy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tuje się nas za grzeszników, to czy Chrystus miałby być sługą grzechu?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Chrystusie, jesteśmy uważani za grzeszników, to czy Chrystus prowadzi do grzechu? Z pewnością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miałoby się okazać, że my, choć szukamy w Chrystusie sprawiedliwości, jesteśmy nadal grzesznikami, to czy Chrystus [nie byłby] sługą grzechu?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szukając w Chrystusie usprawiedliwienia, ujawnieni zostaliśmy jako grzesznicy, to czy Chrystus miałby być sługą grzechu?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szukamy usprawiedliwienia w Chrystusie, a mimo wszystko poczytuje się nas za grzeszników, to czyż Chrystus miałby być sługą grzechu?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шукаючи виправдання в Христі, ми й самі виявилися грішниками, то невже Христос є слугою гріха? Цілковито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pragnąc, byśmy zostali uznani za sprawiedliwych w Chrystusie, zostaniemy też przekonani, że sami grzeszymy, czy Chrystus jest sługą grzechu?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starając się o uznanie za sprawiedliwego przez Boga na mocy naszej jedności z Mesjaszem, sami okazujemy się w istocie grzesznikami, to czy Mesjasz jest pomocnikiem i współwinowajcą grzechu?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my, zabiegając o uznanie nas za prawych dzięki Chrystusowi, okazaliśmy się grzesznikami, to czyżby Chrystus w rzeczywistości był sługą grzechu?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zabiegaliśmy o uniewinnienie dzięki Chrystusowi. W ten sposób przyznaliśmy, że my również jesteśmy grzesznikami i potrzebujemy ratunku. Czy to jednak znaczy, że Chrystus nakłonił nas do grzechu?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2024-04-30T00:17:58Z</dcterms:modified>
</cp:coreProperties>
</file>