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Chrystusem.Żyję już nie ja — żyje we mnie Chrystus. Teraz żyję w ciele, lecz żyję, wierząc Synowi Bożemu, który mnie pokochał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ukrzyżowany: żyję, ale już nie ja, lecz żyje we mnie Chrystus. A to, że teraz żyję w ciele, żyję w wierze 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ukrzyżowany, a żyję już nie ja, lecz żyje we mnie Chrystus; a to że teraz w ciele żyję, w wierze Syna Bożego żyję,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żywię już nie ja, ale żywie we mnie Chrystus. A co teraz żywię w ciele, w wierze żywię Syna Bożego, który mię umiłował i wydał samego siebie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żyję, lecz żyje we mnie Chrystus. Choć nadal prowadzę życie w ciele, jednak obecne życie moje jest życiem wiary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jestem ukrzyżowany; żyję więc już nie ja, ale żyje we mnie Chrystus; a obecne życie moje w ciele jest życiem w wierze w Syna Bożego, który mnie umiłował i wydał samego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ja żyję, lecz żyje we mnie Chrystus. To zaś, co teraz przeżywam w ciele, przeżywam w 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więc już nie ja, ale żyje we mnie Chrystus. A jeśli żyję teraz na świecie, to żyję dzięki wierze w Syna Bożego, który umiłował mnie i samego siebie wydał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 już żyję, lecz żyje we mnie Chrystus. A choć żyję w ciele, to żyję dzięki wierze w Syna Bożego, który mnie umiłował i za mnie wydał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 więc żyję, ale Chrystus żyje we mnie. To zaś, że teraz żyję cieleśnie znaczy, iż żyję w wierze w Syna Bożego, który mnie umiłował i samego siebie za mnie poświęcił.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 żyję, lecz żyje we mnie Chrystus. Żyję teraz na ziemi, żyję w wierze Syna Bożego, który mnie umiłował i ofiarował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вже не я, а живе в мені Христос. А коли тепер живу в тілі, то живу вірою в Божого Сина, що полюбив мене і віддав себе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ukrzyżowany razem z Chrystusem, więc nie żyję już ja lecz żyje we mnie Chrystus. A taki, jaki teraz żyję w cielesnej naturze żyję w wierze Syna Boga, który mnie umiłował i w ofierze oddał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Mesjasz został stracony na palu jak zbrodniarz, i ja zostałem stracony, tak że moje próżne ego nie żyje już. Ale żyje we mnie Mesjasz, i życie, które teraz wiodę w moim ciele, wiodę mocą tej samej ufnej wierności Syna Bożego, który mnie ukochał i oddał siebie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zawisłem na palu. Już nie ja żyję, lecz w jedności ze mną żyje Chrystus. Doprawdy, żyjąc teraz w ciele, żyję dzięki wierze w Syna Bożego, który mnie umiłował i wydał za mnie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kieruję już swoim życiem, lecz Chrystus żyje we mnie i prowadzi mnie. Teraz żyję bowiem wierząc Synowi Bożemu, który ukochał mnie i oddał za mnie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2024-04-30T04:49:53Z</dcterms:modified>
</cp:coreProperties>
</file>