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użyję przykładu z życia codziennego. Weźmy jakieś prawomocne postanowienie.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Mimo że jest ono tworem ludzkim, nikt go nie podważa i niczym nie uzupełnia.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 po ludzku: Przecież nawet zatwierdzonego testamentu człowieka nikt nie obala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 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 ludzku mówię: a wszak i człowieczego testamentu utwierdzonego nikt nie łamie, ani do niego co przydaje.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(wedle człowieka mówię), wszak człowieczego testamentu utwierdzonego nikt nie odrzuca abo więcej 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użyję przykładu ze stosunków między ludźmi. Nikt nie obala ani nie zmienia testamentu prawnie sporządzonego, choć jest on jedynie dziełem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przytoczę przykład ze stosunków ludzkich: Nawet uprawomocnionego testamentu jakiegoś człowieka nikt nie obala ani do niego nic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posłużę się przykładem. Nikt przecież nie odrzuca ani nie zmienia testamentu sporządzonego przez człowieka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odwołam się do zwyczajów ludzi. Nawet ludzkiego testamentu ważnie sporządzonego nikt nie może unieważnić ani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powiem na przykładzie [spraw] ludzi: Przecież nikt nie obala potwierdzonego testamentu jakiegoś człowieka ani niczego [w nim] nie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mówię, jak bywa między ludźmi; nikt nie unieważnia prawomocnego testamentu, jaki ktoś zostawił, ani też go nie uzupełnia.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Posłużę się przykładem: Nikt nie unieważnia i nie zmienia prawnie sporządzonego testamentu, choć jest on tylko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кажу вам по-людському: навіть затвердженого людьми Завіту ніхто не відкидає і нічого не додає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mówię. Przecież ustalonego testamentu człowieka nikt nie unieważnia, czy też dodatkowo nim nie rozporządza.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pozwolę sobie na porównanie do codziennego życia: kiedy ktoś składa jakiś ślub, nikt inny nie może go unieważnić ani czegoś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mówię, posługując się przykładem z życia ludzkiego: Uprawomocnionego przymierza nikt nie odtrąca ani nie załącza do niego dodatków, mimo iż jest ono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użyję przykładu z życia. Nikt nie lekceważy ani nie zmienia podpisanej już umowy, mimo że jest ona zawierana tylko między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2024-04-29T05:18:49Z</dcterms:modified>
</cp:coreProperties>
</file>