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zatem jest doskonałych, wszyscy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Ilu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doskonałych,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tedy nas doskonałych, toż rozumiejmy; a jeźli co inaczej rozumiecie, i toć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Którzyśmykolwiek tedy doskonali, to rozumiejmy, a jeśli co inaczej rozumiecie,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my, doskonali, tak to rozumiejmy: a jeśli rozumiecie coś inaczej,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tedy jest doskonałych, wszyscy tak myślmy; a jeśli o czymś inaczej myślicie, i to wam Bóg objawi;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więc jesteśmy doskonali, tak myślmy. A jeśli inaczej myślicie, Bóg wam to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doskonałymi, tak właśnie rozumujmy; a gdybyście nawet inaczej rozumowali, Bóg was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więc doskonali, tak myślmy. A jeżeli trochę inaczej myślicie, to i to Bóg wam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powinniśmy myśleć my wszyscy, którzy osiągnęliśmy duchową dojrzałość. Jeśli jednak jesteście innego zdania, sam Bóg pozwoli was oświecić.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 doskonali taką przyjmijmy postawę, a jeśli co z tego inaczej pojmujecie, Bóg wam i to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досконалий, хай так і думає. Коли ж щось інше думаєте, то й це Бог вам відкриє.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jacy jesteśmy dojrzali tak rozumiemy; a jeśli coś inaczej rozumiecie, to także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ci z nas, którzy są dojrzali, niech stale mają to na uwadze, a jeśli myślicie o czymś inaczej, także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Ilukolwiek więc jest nas dojrzałych, bądźmy tego samego nastawienia umysłu; a jeśli pod jakimś względem macie inne nastawienie umysłu, Bóg wam objawi powyższe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będąc dojrzali w wierze, powinniśmy właśnie w taki sposób patrzeć na nasze życie. Jeśli jednak jesteście innego zdania, to Bóg i tak doprowadzi was do właściwego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2024-05-20T13:42:55Z</dcterms:modified>
</cp:coreProperties>
</file>