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dokonało się wasze obrzezanie, lecz nie takie, jakie znamy z praktyk ludzkich. Było to obrzezanie Chrystusowe; miało miejsce, gdy pozbyliście się swojej cielesności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uczynionym, lecz obrzezaniem Chrystusa, przez zrzucenie grzesznego ciała doczesnego;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obrzezką nie ręką uczynioną, to jest, zewlekłszy ciało wszystkich grzechów ciała przez obrzezkę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obrzezaniem nie ręką uczynionym, w zewleczeniu ciała cielesnego, w obrzezaniu Chrystusowym,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też otrzymaliście obrzezanie, nie z ręki ludzkiej, lecz Chrystusowe obrzezanie, polegające na zupełnym wyzbyciu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obrzezką, dokonaną nie ręką ludzką, gdy wyzuliście się z grzesznego ciała ziemskiego; to jest obrzezanie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ludzką uczynionym, lecz obrzezaniem Chrystusa, przez wyrzeczenie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Chrystusowym obrzezaniem, a nie ludzkim obrzezaniem waszego doczesnego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również przez odrzucenie grzesznego ciała przyjęliście obrzezanie nie ludzką ręką dokonane, obrzezanie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przeżyliście przemianę duchową, a nie zabieg na ciele, wyzbyliście się grzesznej natury; na tym polega obrzezanie w duchu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otrzymaliście obrzezanie, nie z ludzkiej ręki, lecz obrzezanie Chrystusowe (polegające) na wyzbyciu się ciała zmysłowego.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ви були обрізані нерукотворним обрізанням, скинувши смертне тіло в Христовім обрізанні.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obrzezką nie uczynioną rękami lecz w obrzezce Chrystusa, przez wyzucie się ciała z ciała wewnętrznego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zostaliście też obrzezani obrzezaniem uczynionym nie ludzkimi rękoma, ale dokonanym przez odarcie z władzy, jaką nad ciałem sprawuje stara natura. W tym obrzezaniu uczynionym przez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więzi z nim zostaliście też obrzezani obrzezaniem dokonanym bez udziału rąk, przez zrzucenie ciała cielesnego – obrzezaniem właściwym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ale nie fizycznie, lecz duchowo—On bowiem odciął od was waszą grzeszną naturę.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2024-04-30T08:38:51Z</dcterms:modified>
</cp:coreProperties>
</file>