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umorzył nasze długi, całą listę niespełnionych zobowiązań — skończył z nimi, gdy przygwoździł je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Wymazał obciążający nas wykaz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który był przeciwko nam, i usunął go z drogi, przybiwszy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 on, który był przeciwko nam, cyrograf w ustawach zależący, który nam był przeciwny, zniósł go z pośrodku,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zmazawszy, który był przeciwko nam, cyrograf dekretu, który był nam przeciwny, i ten zniósł z pośrzodku, przybiwszy ji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skreślił zapis dłużny, przygniatający nas nakazami. To właśnie, co było naszym przeciwnikiem, usunął z drogi,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Wymazał obciążający nas list dłużny, który się zwracał przeciwko nam ze swoimi wymaganiami, i usunął go,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przekreślając zapis dłużny, który świadczył przeciwko nam, i usunął go,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zniszczył obciążające nas zestawienie długów, które przez swoje zapisy przemawiało przeciwko nam. Usunął je,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starł zapis z wyrokami przeciw nam, zapis nam wrogi, to również go usunął, przybiwszy go gwoździami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unieważnił dokument naszej zależności od przepisów prawnych, które nas obciążały i przygwoździł go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wymazując bezpowrotnie obciążający nas skrypt dłużny. To właśnie, co przemawiało przeciwko nam, usunął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знищивши розписку, спрямовану проти нас, яка нас осуджувала, з приписами; він забрав її з нашого середовища і прибив до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nas unieważnił zapis decyzji sądowych, który był nam przeciwny; zatem usunął go z centrum, przez przygwożdżenie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 On listę zarzutów przeciwko nam. Na mocy przepisów świadczyła ona przeciw nam, ale On ją usunął, przybijając ją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wymazał spisany ręcznie dokument przeciwny nam, który się składał z postanowień i który był nam przeciwny, i usunął go z drogi przez przybicie do pala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wycofał oskarżenie przeciwko nam i przybił je razem z Chrystusem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2024-04-30T10:22:18Z</dcterms:modified>
</cp:coreProperties>
</file>