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czynił Paschę i polanie krwią aby nie niszczący pierworodne dotknąłby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obchodził Paschę i dokonał pokropienia krwią, aby nie dotknął ich ten, który zabijał pierworodne.*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(Dzięki) wierze uczynił Paschę i polanie krwią, aby nie gubiący pierworodne dotknąłby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czynił Paschę i polanie krwią aby nie niszczący pierworodne dotknąłby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obchodził Paschę i dokonał pokropienia krwią, aby nie dotknął ich ten, który zabijał pierworodne.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obchodził Paschę i pokropienie krwią, aby nie dotknął ich ten, który niszczył pierworodne.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obchodził wielkanoc i wylanie krwi, aby ten, który tracił pierworodnych, nie dotknął się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sprawił Paschę i wylanie krwie, aby ten, który pierworodne tracił, ich się nie dotknął.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zgotował Paschę i pokropienie krwią, aby nie dotknął się ich Ten, który zabijał to, co pierworodne.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obchodził Paschę i dokonał pokropienia krwią, aby ten, który zabijał pierworodne, nie dotknął się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przygotował Paschę i dokonał skropienia krwią, aby nie dotknął ich ten, który niszczy to, co pierworodne.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obchodził Paschę i dokonał pokropienia krwią, aby Niszczyciel nie poraził pierworodnych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wierze zarządził paschę i pokropienie krwią, aby nie dosięgnął ich ten, który zabijał pierworodne.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wierze ustanowił święto Paschy i krwią baranka kazał pokropić drzwi, aby anioł śmierci nie mógł zgładzić pierworodnych.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urządził paschę i pomazanie krwią, aby niszczyciel nie tknął ich pierworodnych.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Вірою справив він Пасху й пролиття крови, щоб той, що вигублював первістків, не доторкнувся до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wiary uczynił Paschę oraz przelanie krwi, aby Ten, co zabijał pierworodne, ich nie dotknął.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ufanie dochował posłuszeństwa nakazom Pesach, takim jak pomazanie krwią, aby Niszczyciel pierworodnych nie tknął pierworodnych Isra'ela.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obchodził Paschę i dokonał opryskania krwią, żeby niszczyciel nie dotknął ich pierworodnych.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również zarządził Paschę i nakazał Izraelitom oznaczyć drzwi krwią baranka. Dzięki temu anioł, który uśmiercał najstarszych synów we wszystkich rodzinach, oszczędził Izraelitów.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12:21-30&lt;/x&gt;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2024-04-29T10:45:55Z</dcterms:modified>
</cp:coreProperties>
</file>