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dźwięku trąby albo grzmotu słów, po których słuchacze błagali, by już do nich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głosu słów, że ci, którzy go słyszeli, prosili, aby już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dźwięku trąby, i do głosu słów, który ci, co słyszeli, prosili, aby więcej do nich nie mówiono;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brzmienia trąby, i głosu słów, który, co słyszeli, zbraniali się, aby do nich nie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do grzmiących trąb i do takiego dźwięku słów, iż wszyscy, którzy go usłyszeli, prosili, aby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 i głośnych słów, na których odgłos ci, którzy je słyszeli, prosili, aby już do nich nie przemawiano;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dźwięku trąby i głosu słów. Ci, którzy usłyszeli ten głos, błagali, aby już więcej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i grzmiące słowa. Ci, którzy to słyszeli, prosili Boga, aby do nich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grania trąb i głosu słów, po usłyszeniu których bronili się przed dalszym przekazywaniem im pouczeń.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dźwiękach trąb i donośnego głosu; ci, którzy ten głos słyszeli, prosili, aby przestał do nich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brzmienia trąby i dźwięku słów. Ci, którzy to słyszeli, prosili, aby (Bóg) więcej do nich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звука сурми, і голосу слів, від якого ті, що чули, відмовилися, щоб більше не мовилося до них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trąby oraz głosów słów, którzy ci, co je słyszeli błagali, aby nadto nie został im dodany jakiś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dźwięku szofaru i do głosu, którego słowa zmusiły słuchaczy do błagania, aby już dalej nie przekazywano im orędzia,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grzmienia trąby, i do głosu słów; usłyszawszy ten głos, ludzie usilnie prosili, żeby im już nie dodawać żadnego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słyszeliście również dźwięku trąby i potężnego głosu. Izraelici, gdy usłyszeli ten głos, błagali, aby zamilkł.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2024-04-29T06:11:45Z</dcterms:modified>
</cp:coreProperties>
</file>