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ołtarz. z którego zjeść nie mają władzy namiotowi* służący.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 z którego zjeść nie mają władzy namiotowi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wolności jeść ci,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mocy jeść, którzy przybytkowi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ci, którzy służą przybytkowi.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ołtarz, z którego nie mogą spożywać ci, którzy pełnią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ołtarz ofiarny, z którego nie mogą spożywać pełniący służbę w dawnym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mamy ołtarz, z którego służący przybytkowi nie mają prawa spożywać.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ołtarz, przy którym nie wolno pożywiać się sługom dawnej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spożywać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жертівника, з якого не мають права їсти ті, що в шатрі заповіту служать.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możności zjeść ci, którzy służą Namiotowi.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wolno spożywać tym, co służą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ołtarz, z którego nie mają prawa jeść pełniący świętą służbę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mamy dostęp do ołtarza, z którego nie mogą jeść ci, którzy służą w ziemskiej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Naszym ołtarzem jest krzyż. Na nim przelał krew nasz Zbawiciel. Jego ofiara jest wypełnieniem ofiary pojednania, z której kapłani i wierni SP nic nie spożywali, gdyż spalano ją całą poza obozem (&lt;x&gt;30 4:12&lt;/x&gt;;&lt;x&gt;30 16:234&lt;/x&gt;;&lt;x&gt;30 23:26-32&lt;/x&gt;; &lt;x&gt;40 29:7-11&lt;/x&gt;). Inaczej jest z ofiarą Jezusa. Jako uczniowie Jezusa dostępujemy w niej udziału przez wiarę – jesteśmy w Wieczerzy Pańskiej uczestnikami ofiary pojednania dokonanego na krzyżu (&lt;x&gt;500 6:4858&lt;/x&gt;; &lt;x&gt;530 10:16-17&lt;/x&gt;), ofiary, której krew została wniesiona do przybytku w niebie (&lt;x&gt;650 9:11-13&lt;/x&gt;). Ci, którzy odrzucają Chrystusa na rzecz starego porządku, nie mają udziału w ofierze krzyża i nie mają prawa uczestniczyć w posiłku nowego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2024-05-07T21:00:57Z</dcterms:modified>
</cp:coreProperties>
</file>