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wywyższył samego siebie, stając się Arcykapłanem, lecz uczynił to Ten, który do Niego powiedział: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chwałą, aby stać się najwyższym kapłanem, ale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tej czci przywłaszczył, aby się stał najwyższym kapłanem; ale ten, który mu rzekł: Syn mój jesteś ty, jam cię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siebie wsławił, że się zstał Nawyższym kapłanem, ale który do niego mówił: Syn mój jesteś ty, jam ciebie dziś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sławą przez to, iż stał się arcykapłanem, ale [uczynił to] Ten, który powiedział do Niego: Ty jesteś moim Synem, Ja Cię dziś zrodziłem,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nadał godność arcykapłana, lecz uczynił to Ten, który do niego powiedział: Jesteś moim Synem, Dzisiaj zrodziłem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sam siebie nie okrył chwałą, gdy stał się arcykapłanem, ale uczynił to Ten, który powiedział do Niego: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Chrystus nie sam siebie okrył chwałą najwyższego kapłana. Uczynił to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Chrystus nie sam przyznał sobie chwałę bycia arcykapłanem, lecz Ten, który powiedział do Niego: „Synem moim Ty jesteś, ja dziś Cię zrodziłem”.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sam sobie godności arcykapłańskiej, ale otrzymał ją od Boga, który tak do niego powiedział: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Chrystus nie sam siebie obdarzył godnością arcykapłańską, ale Ten, kto powiedział do Niego: ʼSynem moim jesteś, jam ciebie dziś zrodziłʼ,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не сам себе прославив, щоб стати архиєреєм, але той, що казав до нього: Ти мій Син, я сьогодні породив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także Chrystus nie wyniósł samego siebie, kiedy stał się Arcykapłanem, ale wyniósł go Ten, co powiedział do Niego: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Mesjasz nie otoczył chwałą sam siebie, aby się stać kohenem gadolem, lecz zrobił to Ten, który rzekł do Niego: "Jesteś moim Synem,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Chrystus nie sam siebie otoczył chwałą przez to, iż stał się arcykapłanem, lecz otoczył go chwałą. Ten, który w odniesieniu do niego powiedział: ”Ty jesteś moim synem; ja dzisiaj zostałem twoim 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sobie tej godności sam. Najwyższym kapłanem mianował Go bowiem sam Bóg, który powiedział do Niego: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2024-05-01T01:44:00Z</dcterms:modified>
</cp:coreProperties>
</file>