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te które wycierpiał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posłuszeństwa* dzięki temu, co wycierpiał,**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będąc Synem, nauczył się przez (te,) które wycierpiał, posłuszeństwa;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(te) które wycierpiał posłuszeństwo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&lt;x&gt;650 2:10&lt;/x&gt;.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2024-05-01T01:31:05Z</dcterms:modified>
</cp:coreProperties>
</file>