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przez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rodzaj* (dzikich) zwierząt i ptaków, i płazów, i stworzeń morskich ujarzmiany jest i został ujarzmiony przez rodzaj ludzki.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bowiem natura zwierząt i fruwających, pełzających i morskich jest ujarzmiana i jest ujarzmiona (przez) naturę ludzką*;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(przez)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 dzikich zwierząt, ptaków, płazów i stworzeń morskich da się ujarzmić — i człowiek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 bowiem rodzaj dzikich zwierząt, ptaków, gadów i morskich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stworzeń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można ujarzmić i zostaje ujarzmiony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wszelkie przyrodzenie i dzikich zwierząt, i ptaków, i gadzin, i morskich potworów bywa okrócone i jest okrócone od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 przyrodzenie źwierząt i ptaków, i płazów, i innych, uskromione bywa i okrócone jest od przyrodzenia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gatunki zwierząt i ptaków, gadów i stworzeń morskich można ujarzmić, i rzeczywiście ujarzmiła je natura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 dzikich zwierząt i ptaków, płazów i stworzeń morskich może być ujarzmiony i został ujarzmiony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Wszelkiego rodzaju zwierzęta lądowe i ptaki, płazy i stworzenia morskie, są ujarzmiane i zostały ujarzmione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dzikich zwierząt, ptaków, gadów i zwierząt morskich można ujarzmić i rzeczywiście ludzie je ujarzmiają.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rodzaj bestii i ptaków, płazów i morskich stworzeń da się ujarzmić i jest ujarzmiony przez rodzaj ludzki,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rodzaje drapieżników, ptaków, płazów i zwierząt morskich dają się ujarzmić i człowiek rzeczywiście je ujarzmił.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gatunki zwierząt i ptaków, płazów i stworzeń morskich można ujarzmić i (rzeczywiście) zostały one ujarzmione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всякий рід звірів і птахів, гадів і риб приборкується і є приборканий людською природою,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cała natura zwierząt, lecz także ptaków, płazów i zwierząt morskich, jest ujarzmiona i poskromiona przez ludzką rasę.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ujarzmiali i dalej ujarzmiają wszelkie rodzaje zwierząt, ptaków, gadów i stworzeń morskich,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gatunek dzikich zwierząt oraz ptaków i stworzeń pełzających, i stworzeń morskich da się ujarzmić i został ujarzmiony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są w stanie ujarzmić wszelkie gatunki dzikich zwierząt, ptaków, gadów i morskich stworzeń,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rodzaj, φύσις, l. natura; tj. natura zwierząt (…) naturę ludzką.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"natura" - w sensie gatunku, rodzaju.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2024-04-29T10:50:12Z</dcterms:modified>
</cp:coreProperties>
</file>