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me, to piszę wam, aby nie grzeszylibyście. I jeśli ktoś zgrzeszyłby, Pocieszyciela mamy przy ― Ojcu, Jezusa Pomazańca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to wam piszę, abyście nie popełniali grzechu.* A jeśliby ktoś zgrzeszył, mamy Opiekuna** *** u Ojca, Jezusa Chrystusa sprawiedliwego.****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me, to piszę wam, aby nie zgrzeszyliście. I jeśli kto zgrzeszyłby, orędownika mamy przy Ojcu, Jezusa Pomazańca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Jezusie mamy Opiekuna i Rzecznika, lecz nie po to, by grzeszyć, zob. &lt;x&gt;500 5:14&lt;/x&gt;.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Opiekun, παράκλητος, l. orędownik, rzecznik, protektor, obrońca (&lt;x&gt;500 14:16&lt;/x&gt;, 26;&lt;x&gt;500 15:26&lt;/x&gt;;&lt;x&gt;500 16:7&lt;/x&gt;).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8:34&lt;/x&gt;; &lt;x&gt;610 2:5&lt;/x&gt;; &lt;x&gt;650 7:25&lt;/x&gt;; &lt;x&gt;650 8:6&lt;/x&gt;;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3:14&lt;/x&gt;; &lt;x&gt;510 7:52&lt;/x&gt;; &lt;x&gt;510 22:14&lt;/x&gt;;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2024-05-05T05:18:51Z</dcterms:modified>
</cp:coreProperties>
</file>