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 ze ― złego był i zarżnął ― brata jego, i ze względu na co zamordował jego? Bowiem ― dzieła jego złe były, ― zaś ―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 z niegodziwego był i zabił brutalnie brata jego i dzięki czemu zabił brutalnie go ponieważ czyny jego niegodziwe był były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był od złego i zamordował* swojego brata. A dlaczego go zamordował? Dlatego, że jego czyny były złe, a czyny jego brata sprawiedliwe.**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jako Kain ze złego był i zabił brata jego. I dzięki czemu zabił go? Bo czyny jego złe były, zaś brata jego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 z niegodziwego był i zabił brutalnie brata jego i dzięki czemu zabił brutalnie go ponieważ czyny jego niegodziwe był (były) zaś brata jego sprawiedliwe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zamordował, σφάζω, lub: zarżnął, brutalnie zamordował.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2024-04-29T10:08:12Z</dcterms:modified>
</cp:coreProperties>
</file>