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potem bardzo spragniony i zawołał do JAHWE tymi słowy: Ty przez rękę swego sługi sprawiłeś to wielkie wybawienie, ale teraz umrę z pragnienia i wpadnę w rękę (tych)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walce był tak spragniony, że zawołał do JAHWE: Ty ręką swojego sługi sprawiłeś to wielkie wybawienie, ale ja zaraz umrę z pragnienia i wpadnę w ręce tych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odczuł wielkie pragnienie i zawołał do JAHWE: Ty dałeś przez rękę swego sługi to wielkie wybawienie, a teraz mam umrzeć z pragnienia albo wpaść w ręce nieobrzezanych?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upragnął bardzo, i zawołał do Pana mówiąc: Tyś dał przez rękę sługi twego to wybawienie wielkie, a teraz umrę od pragnienia, albo wpadnę w ręce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pragnął barzo, wołał do JAHWE i rzekł: Tyś dał przez rękę sługi twego to wybawienie barzo wielkie i zwycięstwo, a oto od pragnienia umieram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 i zwrócił się do Pana, modląc się: To Ty dokonałeś wielkiego ocalenia ręką swego sługi, a oto teraz albo przyjdzie mi umrzeć z pragnienia, albo wpaść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wielkie pragnienie i zawołał do Pana tymi słowy: Ty sprawiłeś przez rękę swego sługi to wielkie wybawienie, lecz ja teraz umrę z pragnienia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pragnienie. Zawołał więc do JAHWE: Ty rękoma swojego sługi dokonałeś wielkiego wybawienia. Teraz jednak umrę z pragnienia lub 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bardzo osłabł z pragnienia, wołał do JAHWE: „Ty sam ręką twojego sługi odniosłeś wielkie zwycięstwo. Czy teraz mam umierać z pragnienia i wpaść w ręce nieobrzezanych?”.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wielkie pragnienie, tak wołał do Jahwe: - Ty sam dałeś przez Twego sługę to wielkie zwycięstwo. Czyż teraz mam ginąć z pragnienia i 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господний ангел: Навіщо це запитав ти про моє імя? І воно є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bardzo spragnionym, zawołał do WIEKUISTEGO, mówiąc: Ty sprawiłeś przez Twego sługę to wielkie zwycięstwo – a teraz miałbym zginąć z pragnienia, albo 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już bardzo spragniony i zaczął wołać do JAHWE, mówiąc: ”Ty dałeś to wielkie wybawienie do ręki twojego sługi, a ja miałbym teraz umrzeć z pragnienia i wpaść w rękę nieobrzezanych?”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2024-04-28T18:56:26Z</dcterms:modified>
</cp:coreProperties>
</file>