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Zdążali więc i szli, aż słońce zaszło im koło Gibei, która należy do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2024-05-01T00:54:32Z</dcterms:modified>
</cp:coreProperties>
</file>