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człowiek, gospodarz, wyszedł więc do nich i prosił: Nie, moi bracia, nie krzywdźcie go! Jest pod moim dachem. Nie popełniajcie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człowiek, gospodarz domu, wyszedł do nich i powiedział im: Nie, moi bracia, nie czyńcie, proszę, tej niegodziwości, gdyż ten człowiek wszedł do mego domu, nie czyńcie tej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do nich on mąż, gospodarz domu, rzekł im: Nie tak bracia moi: nie czyńcie proszę tej złości, gdyż wszedł ten mąż do domu mego, nie czyńcież tej sprosności.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nich starzec, i rzekł: Nie chciejcie, bracia, nie chciejcie czynić tego złego, bo wszedł człowiek do gospody mojej, a przestańcie od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ów, gospodarz domu, wyszedłszy do nich, rzekł im: Nie, bracia moi, proszę was, nie czyńcie tego zła, albowiem człowiek ten wszedł do mego domu, nie popełniajcie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gospodarz domu i rzekł: Nie, bracia moi, nie popełniajcie tego zła! Przecież ten mąż wszedł do mojego domu,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domu wyszedł do nich i powiedział: Nie, moi bracia! Nie czyńcie tego zła, bo ten człowiek wszedł do mojego domu. Nie dopuszczajcie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wyszedł do nich i rzekł: „Nie, moi bracia! Nie czyńcie, proszę, tego zła. Ten człowiek jest przecież gościem w moim domu. Nie dopuszczajcie się tej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wyszedł do nich gospodarz domu i rzekł: - Nie, moi bracia! Nie czyńcie, proszę, tej nieprawości! Skoro ten człowiek wszedł do domu mego, nie dopuszczajcie się tego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mąż, pan domu, wyszedł do nich i do nich powiedział: Nie, bracia, nie spełniajcie niecności! Ponieważ ten człowiek wszedł do mojego domu – nie spełniajcie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wyszedł do nich i rzekł im: ”Nie, moi bracia, proszę, nie czyńcie nic złego, ponieważ ten mąż wszedł do mojego domu. Nie dopuszczajcie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2024-05-01T09:09:21Z</dcterms:modified>
</cp:coreProperties>
</file>