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wyruszysz stamtąd dalej i dojdziesz do dębu Tabor, spotkają cię tam trzej mężczyźni, zdążający do Boga, (do) Betel, jeden niosący troje koźląt, drugi niosący trzy bochenki* chleba, a trzeci niosący łagiew** wina.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[*bochenki,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כִּכְרֹות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wg 4QSam a : kosze bochenków,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ככרות }ובי { ל֯ }ת כ {שלוש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G: kosze chleba, τρία ἀγγεῖα ἄρτων.][**Tj. ok. 22 l.]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2024-04-29T06:26:32Z</dcterms:modified>
</cp:coreProperties>
</file>