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Saul* powiedział: Nikt nie umrze w takim dniu, bo dziś JAHWE dokonał wybawienia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Mss 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2024-04-28T03:49:04Z</dcterms:modified>
</cp:coreProperties>
</file>