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wraz ze swoimi ludźmi (w liczbie) około sześciuset* mężczyzn, wyszli z Keili i przemieszczali się z miejsca na miejsce. Kiedy zaś Saulowi doniesiono,** że Dawid umknął z Keili, poniechał (swojej) wyprawy.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swoich ludzi, około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mężczyzn, i opuścił Keilę. Potem zaczął przemieszczać się z nimi z miejsca na miejsce. A kiedy Saulowi doniesiono, że Dawid umknął z Keili, odstąpił od planów najechania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wraz ze swoimi ludźmi, których było około sześciuset, wyszli z Keili i udali się, gdzie mogli. A gdy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mężowie jego około sześciu set mężów, i wyszli z Ceili, a uchodzili kędy mogli. A gdy oznajmiono Saulowi, że uszedł Dawid z Ceili, tedy zaniechał wyciągnienia.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mężowie jego, około sześci set, i wyszedszy z Ceile i tu i ówdzie się tułali niepewni. I powiedziano Saulowi, że uciekł Dawid z Ceile i uszedł, przetoż zaniechał wyjachać.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wraz ze swoimi ludźmi, których było około sześciuset, uszedł z Keili, krążył, licząc na los szczęścia. Kiedy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wraz ze swoimi wojownikami w liczbie około sześciuset mężów i wyszli z Keili, i tułali się tu i tam. Gdy zaś doniesiono Saulowi, że Dawid umknął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wraz ze swoimi ludźmi, których było około sześciuset, opuścili Keilę i wędrowali z miejsca na miejsce. Gdy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i jego ludzie w liczbie około sześciuset osób natychmiast opuścili Keilę i zaczęli krążyć to tu, to tam. Saul dowiedział się, że Dawid uciekł z Keili i 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jego ludzie w [liczbie] około sześciuset mężów i opuścili Keilę przenosząc się z miejsca na miejsce. Gdy zaś doniesiono Saulowi, że Dawid opuścił Keilę,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мужі, що з ним, яких чотириста і вийшли з Кеїли і йшли куди пішли. І сповіщено Саулові, що Давид спасся з Кеїли, і він приготовився вийти.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powstał wraz z ludźmi w liczbie około sześciuset mężów i wyszli z Keili, uchodząc gdzie się zdarzyło. Gdy jednak doniesiono Saulowi, że Dawid uszedł z Keili –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powstał ze swoimi ludźmi w liczbie około sześciuset mężów i wyszli z Keili, i chodzili tu i tam, gdzie tylko mogli iść. A Saulowi doniesiono, że Dawid uciekł z Keili, zaniechał więc wyprawy.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około czterystu, ὡς τετρακόσιοι.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Kiedy zaś Saulowi doniesiono, </w:t>
      </w:r>
      <w:r>
        <w:rPr>
          <w:rtl/>
        </w:rPr>
        <w:t>הֻּגַדּולְׁשָאּול</w:t>
      </w:r>
      <w:r>
        <w:rPr>
          <w:rtl w:val="0"/>
        </w:rPr>
        <w:t xml:space="preserve"> : wg 4QSam b : </w:t>
      </w:r>
      <w:r>
        <w:rPr>
          <w:rtl/>
        </w:rPr>
        <w:t>ויגד לשאול</w:t>
      </w:r>
      <w:r>
        <w:rPr>
          <w:rtl w:val="0"/>
        </w:rPr>
        <w:t xml:space="preserve"> , pod. L, Etiop.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2024-04-29T12:33:06Z</dcterms:modified>
</cp:coreProperties>
</file>